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jpwk6tlm8bzz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Activity Name: The 3-Level Listening Challenge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Objective:</w:t>
      </w:r>
      <w:r w:rsidDel="00000000" w:rsidR="00000000" w:rsidRPr="00000000">
        <w:rPr>
          <w:rtl w:val="0"/>
        </w:rPr>
        <w:t xml:space="preserve"> To train participants to stop "rehearsing their response" while others are talking and instead listen for three specific layers of information: Content, Emotion, and Intent.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Materials Needed: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Topic Cards (e.g., "Describe a time you felt unfairness at work," "Describe your dream job").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Stopwatch.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fth4d3m6eqdi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Instructions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1: The Setup</w:t>
      </w:r>
      <w:r w:rsidDel="00000000" w:rsidR="00000000" w:rsidRPr="00000000">
        <w:rPr>
          <w:rtl w:val="0"/>
        </w:rPr>
        <w:t xml:space="preserve"> Divide participants into pairs (Speaker and Listener). The Speaker picks a topic card and speaks for 2 minutes.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2: The Challenge (Silence)</w:t>
      </w:r>
      <w:r w:rsidDel="00000000" w:rsidR="00000000" w:rsidRPr="00000000">
        <w:rPr>
          <w:rtl w:val="0"/>
        </w:rPr>
        <w:t xml:space="preserve"> The Listener is </w:t>
      </w:r>
      <w:r w:rsidDel="00000000" w:rsidR="00000000" w:rsidRPr="00000000">
        <w:rPr>
          <w:b w:val="1"/>
          <w:bCs w:val="1"/>
          <w:rtl w:val="0"/>
        </w:rPr>
        <w:t xml:space="preserve">not allowed to interrupt</w:t>
      </w:r>
      <w:r w:rsidDel="00000000" w:rsidR="00000000" w:rsidRPr="00000000">
        <w:rPr>
          <w:rtl w:val="0"/>
        </w:rPr>
        <w:t xml:space="preserve">. They cannot ask questions or offer advice. They must only listen.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3: The "Loop Back"</w:t>
      </w:r>
      <w:r w:rsidDel="00000000" w:rsidR="00000000" w:rsidRPr="00000000">
        <w:rPr>
          <w:rtl w:val="0"/>
        </w:rPr>
        <w:t xml:space="preserve"> Once the Speaker finishes, the Listener must "loop back" what they heard on three levels before the conversation can continue: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Content:</w:t>
      </w:r>
      <w:r w:rsidDel="00000000" w:rsidR="00000000" w:rsidRPr="00000000">
        <w:rPr>
          <w:rtl w:val="0"/>
        </w:rPr>
        <w:t xml:space="preserve"> "What I heard you say was..." (The facts).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Emotion:</w:t>
      </w:r>
      <w:r w:rsidDel="00000000" w:rsidR="00000000" w:rsidRPr="00000000">
        <w:rPr>
          <w:rtl w:val="0"/>
        </w:rPr>
        <w:t xml:space="preserve"> "You seemed to feel..." (The feelings, tone, body language).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Intent:</w:t>
      </w:r>
      <w:r w:rsidDel="00000000" w:rsidR="00000000" w:rsidRPr="00000000">
        <w:rPr>
          <w:rtl w:val="0"/>
        </w:rPr>
        <w:t xml:space="preserve"> "It sounds like what you really want is..." (The underlying need).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4: Validation</w:t>
      </w:r>
      <w:r w:rsidDel="00000000" w:rsidR="00000000" w:rsidRPr="00000000">
        <w:rPr>
          <w:rtl w:val="0"/>
        </w:rPr>
        <w:t xml:space="preserve"> The Speaker rates the accuracy of the loop back. If the Listener missed the Emotion or Intent, they must try again.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fbsdyzcumv5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9x7ya210xeat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zdptww1siyvu" w:id="4"/>
      <w:bookmarkEnd w:id="4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Debrief &amp; Reflection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(Participants can answer these questions individually or discuss as a group)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How difficult was it to stay silent and not prepare your answer while the other person was speaking?</w:t>
      </w:r>
      <w:r w:rsidDel="00000000" w:rsidR="00000000" w:rsidRPr="00000000">
        <w:rPr>
          <w:rtl w:val="0"/>
        </w:rPr>
        <w:t xml:space="preserve"> [</w:t>
      </w:r>
      <w:r w:rsidDel="00000000" w:rsidR="00000000" w:rsidRPr="00000000">
        <w:rPr>
          <w:b w:val="1"/>
          <w:bCs w:val="1"/>
          <w:i w:val="1"/>
          <w:iCs w:val="1"/>
          <w:rtl w:val="0"/>
        </w:rPr>
        <w:t xml:space="preserve">] [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As the Speaker, how did it feel to have your thoughts and feelings accurately repeated back to you?</w:t>
      </w:r>
      <w:r w:rsidDel="00000000" w:rsidR="00000000" w:rsidRPr="00000000">
        <w:rPr>
          <w:rtl w:val="0"/>
        </w:rPr>
        <w:t xml:space="preserve"> [</w:t>
      </w:r>
      <w:r w:rsidDel="00000000" w:rsidR="00000000" w:rsidRPr="00000000">
        <w:rPr>
          <w:b w:val="1"/>
          <w:bCs w:val="1"/>
          <w:i w:val="1"/>
          <w:iCs w:val="1"/>
          <w:rtl w:val="0"/>
        </w:rPr>
        <w:t xml:space="preserve">] [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after="240" w:before="240" w:lineRule="auto"/>
      <w:rPr/>
    </w:pPr>
    <w:r w:rsidDel="00000000" w:rsidR="00000000" w:rsidRPr="00000000">
      <w:rPr>
        <w:b w:val="1"/>
        <w:bCs w:val="1"/>
        <w:rtl w:val="0"/>
      </w:rPr>
      <w:t xml:space="preserve">Skill Module:</w:t>
    </w:r>
    <w:r w:rsidDel="00000000" w:rsidR="00000000" w:rsidRPr="00000000">
      <w:rPr>
        <w:rtl w:val="0"/>
      </w:rPr>
      <w:t xml:space="preserve"> Empathy </w:t>
      <w:tab/>
      <w:tab/>
      <w:tab/>
      <w:tab/>
    </w:r>
    <w:r w:rsidDel="00000000" w:rsidR="00000000" w:rsidRPr="00000000">
      <w:rPr>
        <w:b w:val="1"/>
        <w:bCs w:val="1"/>
        <w:rtl w:val="0"/>
      </w:rPr>
      <w:t xml:space="preserve">Deliverable:</w:t>
    </w:r>
    <w:r w:rsidDel="00000000" w:rsidR="00000000" w:rsidRPr="00000000">
      <w:rPr>
        <w:rtl w:val="0"/>
      </w:rPr>
      <w:t xml:space="preserve"> Learning Tool 2 (Practical)</w:t>
    </w: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